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Default="00CE533F" w:rsidP="0099323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  <w:proofErr w:type="spellStart"/>
      <w:r w:rsidR="00B44B76">
        <w:rPr>
          <w:b/>
          <w:sz w:val="24"/>
          <w:szCs w:val="24"/>
        </w:rPr>
        <w:t>Лениногорского</w:t>
      </w:r>
      <w:proofErr w:type="spellEnd"/>
      <w:r w:rsidR="00B44B76">
        <w:rPr>
          <w:b/>
          <w:sz w:val="24"/>
          <w:szCs w:val="24"/>
        </w:rPr>
        <w:t xml:space="preserve"> муниципального</w:t>
      </w:r>
      <w:r w:rsidRPr="004F1537">
        <w:rPr>
          <w:b/>
          <w:sz w:val="24"/>
          <w:szCs w:val="24"/>
        </w:rPr>
        <w:t xml:space="preserve"> район</w:t>
      </w:r>
      <w:r w:rsidR="00B44B76">
        <w:rPr>
          <w:b/>
          <w:sz w:val="24"/>
          <w:szCs w:val="24"/>
        </w:rPr>
        <w:t>а</w:t>
      </w:r>
      <w:r w:rsidR="00DF4812">
        <w:rPr>
          <w:b/>
          <w:sz w:val="24"/>
          <w:szCs w:val="24"/>
        </w:rPr>
        <w:t xml:space="preserve"> (сельские школы.)</w:t>
      </w: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312"/>
        <w:gridCol w:w="1523"/>
        <w:gridCol w:w="1985"/>
        <w:gridCol w:w="1559"/>
        <w:gridCol w:w="1701"/>
        <w:gridCol w:w="1417"/>
        <w:gridCol w:w="1701"/>
      </w:tblGrid>
      <w:tr w:rsidR="00AC6054" w:rsidRPr="000F502D" w:rsidTr="00DF4812">
        <w:tc>
          <w:tcPr>
            <w:tcW w:w="568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№</w:t>
            </w:r>
          </w:p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proofErr w:type="gramStart"/>
            <w:r w:rsidRPr="00403FC9">
              <w:rPr>
                <w:rFonts w:eastAsia="Calibri"/>
                <w:lang w:eastAsia="en-US"/>
              </w:rPr>
              <w:t>п</w:t>
            </w:r>
            <w:proofErr w:type="gramEnd"/>
            <w:r w:rsidRPr="00403FC9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835" w:type="dxa"/>
            <w:tcBorders>
              <w:tl2br w:val="single" w:sz="4" w:space="0" w:color="auto"/>
            </w:tcBorders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                      виды</w:t>
            </w:r>
          </w:p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ОУ</w:t>
            </w:r>
          </w:p>
        </w:tc>
        <w:tc>
          <w:tcPr>
            <w:tcW w:w="1312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Спортивно</w:t>
            </w:r>
            <w:r>
              <w:rPr>
                <w:rFonts w:eastAsia="Calibri"/>
                <w:lang w:eastAsia="en-US"/>
              </w:rPr>
              <w:t>е многоборь</w:t>
            </w:r>
            <w:r w:rsidRPr="00403FC9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1523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Эстафетный бег</w:t>
            </w:r>
          </w:p>
        </w:tc>
        <w:tc>
          <w:tcPr>
            <w:tcW w:w="1985" w:type="dxa"/>
            <w:shd w:val="clear" w:color="auto" w:fill="auto"/>
          </w:tcPr>
          <w:p w:rsidR="00AC6054" w:rsidRPr="00DD52BA" w:rsidRDefault="00AC6054" w:rsidP="00580098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 (э</w:t>
            </w:r>
            <w:r w:rsidRPr="00DD52BA">
              <w:rPr>
                <w:rFonts w:ascii="Times New Roman" w:hAnsi="Times New Roman"/>
                <w:sz w:val="24"/>
                <w:szCs w:val="24"/>
              </w:rPr>
              <w:t>стафет</w:t>
            </w:r>
            <w:r>
              <w:rPr>
                <w:rFonts w:ascii="Times New Roman" w:hAnsi="Times New Roman"/>
                <w:sz w:val="24"/>
                <w:szCs w:val="24"/>
              </w:rPr>
              <w:t>ы)</w:t>
            </w:r>
          </w:p>
        </w:tc>
        <w:tc>
          <w:tcPr>
            <w:tcW w:w="1559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DD52BA">
              <w:rPr>
                <w:sz w:val="24"/>
                <w:szCs w:val="24"/>
              </w:rPr>
              <w:t>Теоретический конкурс</w:t>
            </w:r>
          </w:p>
        </w:tc>
        <w:tc>
          <w:tcPr>
            <w:tcW w:w="1701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Дополнительный вид</w:t>
            </w:r>
            <w:r>
              <w:rPr>
                <w:rFonts w:eastAsia="Calibri"/>
                <w:lang w:eastAsia="en-US"/>
              </w:rPr>
              <w:t xml:space="preserve"> (бадминтон)</w:t>
            </w:r>
          </w:p>
        </w:tc>
        <w:tc>
          <w:tcPr>
            <w:tcW w:w="1417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Сумма мест</w:t>
            </w:r>
          </w:p>
        </w:tc>
        <w:tc>
          <w:tcPr>
            <w:tcW w:w="1701" w:type="dxa"/>
            <w:shd w:val="clear" w:color="auto" w:fill="auto"/>
          </w:tcPr>
          <w:p w:rsidR="00AC6054" w:rsidRPr="00403FC9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Общекомандный итог </w:t>
            </w:r>
          </w:p>
        </w:tc>
      </w:tr>
      <w:tr w:rsidR="00AC6054" w:rsidRPr="000F502D" w:rsidTr="00DF4812">
        <w:tc>
          <w:tcPr>
            <w:tcW w:w="568" w:type="dxa"/>
            <w:shd w:val="clear" w:color="auto" w:fill="auto"/>
          </w:tcPr>
          <w:p w:rsidR="00AC6054" w:rsidRPr="000F502D" w:rsidRDefault="00AC6054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C6054" w:rsidRPr="000F502D" w:rsidRDefault="00DF4812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4812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proofErr w:type="spellStart"/>
            <w:r w:rsidRPr="00DF4812">
              <w:rPr>
                <w:rFonts w:eastAsia="Calibri"/>
                <w:sz w:val="24"/>
                <w:szCs w:val="24"/>
                <w:lang w:eastAsia="en-US"/>
              </w:rPr>
              <w:t>Шугуровская</w:t>
            </w:r>
            <w:proofErr w:type="spellEnd"/>
            <w:r w:rsidRPr="00DF4812">
              <w:rPr>
                <w:rFonts w:eastAsia="Calibri"/>
                <w:sz w:val="24"/>
                <w:szCs w:val="24"/>
                <w:lang w:eastAsia="en-US"/>
              </w:rPr>
              <w:t xml:space="preserve"> СОШ </w:t>
            </w:r>
            <w:proofErr w:type="spellStart"/>
            <w:r w:rsidRPr="00DF4812">
              <w:rPr>
                <w:rFonts w:eastAsia="Calibri"/>
                <w:sz w:val="24"/>
                <w:szCs w:val="24"/>
                <w:lang w:eastAsia="en-US"/>
              </w:rPr>
              <w:t>им.В.П.Чкалова</w:t>
            </w:r>
            <w:proofErr w:type="spellEnd"/>
            <w:r w:rsidRPr="00DF4812">
              <w:rPr>
                <w:rFonts w:eastAsia="Calibri"/>
                <w:sz w:val="24"/>
                <w:szCs w:val="24"/>
                <w:lang w:eastAsia="en-US"/>
              </w:rPr>
              <w:t>» МО «ЛМР» РТ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DF4812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C6054" w:rsidRPr="00DD52BA" w:rsidRDefault="00DF4812" w:rsidP="00580098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C6054" w:rsidRPr="000F502D" w:rsidTr="00DF4812">
        <w:tc>
          <w:tcPr>
            <w:tcW w:w="568" w:type="dxa"/>
            <w:shd w:val="clear" w:color="auto" w:fill="auto"/>
          </w:tcPr>
          <w:p w:rsidR="00AC6054" w:rsidRPr="000F502D" w:rsidRDefault="00AC6054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C6054" w:rsidRDefault="00DF4812" w:rsidP="0063258E">
            <w:r w:rsidRPr="00DF4812">
              <w:rPr>
                <w:rFonts w:eastAsia="Calibri"/>
                <w:sz w:val="24"/>
                <w:szCs w:val="24"/>
                <w:lang w:eastAsia="en-US"/>
              </w:rPr>
              <w:t>МБОУ "</w:t>
            </w:r>
            <w:proofErr w:type="spellStart"/>
            <w:r w:rsidRPr="00DF4812">
              <w:rPr>
                <w:rFonts w:eastAsia="Calibri"/>
                <w:sz w:val="24"/>
                <w:szCs w:val="24"/>
                <w:lang w:eastAsia="en-US"/>
              </w:rPr>
              <w:t>Тимяшевская</w:t>
            </w:r>
            <w:proofErr w:type="spellEnd"/>
            <w:r w:rsidRPr="00DF4812">
              <w:rPr>
                <w:rFonts w:eastAsia="Calibri"/>
                <w:sz w:val="24"/>
                <w:szCs w:val="24"/>
                <w:lang w:eastAsia="en-US"/>
              </w:rPr>
              <w:t xml:space="preserve"> средняя общеобразовательная школа" МО «ЛМР</w:t>
            </w:r>
            <w:proofErr w:type="gramStart"/>
            <w:r w:rsidRPr="00DF4812">
              <w:rPr>
                <w:rFonts w:eastAsia="Calibri"/>
                <w:sz w:val="24"/>
                <w:szCs w:val="24"/>
                <w:lang w:eastAsia="en-US"/>
              </w:rPr>
              <w:t>»Р</w:t>
            </w:r>
            <w:proofErr w:type="gramEnd"/>
            <w:r w:rsidRPr="00DF4812">
              <w:rPr>
                <w:rFonts w:eastAsia="Calibri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1312" w:type="dxa"/>
            <w:shd w:val="clear" w:color="auto" w:fill="auto"/>
          </w:tcPr>
          <w:p w:rsidR="00AC6054" w:rsidRPr="000F502D" w:rsidRDefault="00DF4812" w:rsidP="0063258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23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C6054" w:rsidRPr="000F502D" w:rsidRDefault="00DF481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</w:tbl>
    <w:p w:rsidR="00CE533F" w:rsidRPr="004F1537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822232" w:rsidRDefault="00F8085C">
      <w:bookmarkStart w:id="0" w:name="_GoBack"/>
      <w:r>
        <w:t xml:space="preserve">Гл. судья </w:t>
      </w:r>
      <w:proofErr w:type="gramStart"/>
      <w:r>
        <w:t>соревновании</w:t>
      </w:r>
      <w:proofErr w:type="gramEnd"/>
      <w:r>
        <w:t>:  ______________________________________________________ Хасанова РН</w:t>
      </w:r>
      <w:bookmarkEnd w:id="0"/>
    </w:p>
    <w:sectPr w:rsidR="00822232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3420F7"/>
    <w:rsid w:val="003A72D6"/>
    <w:rsid w:val="00561F15"/>
    <w:rsid w:val="00822232"/>
    <w:rsid w:val="00993235"/>
    <w:rsid w:val="00AC6054"/>
    <w:rsid w:val="00B44B76"/>
    <w:rsid w:val="00BD298B"/>
    <w:rsid w:val="00CE533F"/>
    <w:rsid w:val="00D81426"/>
    <w:rsid w:val="00DF4812"/>
    <w:rsid w:val="00F8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C6054"/>
    <w:pPr>
      <w:overflowPunct/>
      <w:autoSpaceDE/>
      <w:autoSpaceDN/>
      <w:adjustRightInd/>
      <w:ind w:firstLine="454"/>
      <w:jc w:val="both"/>
      <w:textAlignment w:val="auto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C605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C6054"/>
    <w:pPr>
      <w:overflowPunct/>
      <w:autoSpaceDE/>
      <w:autoSpaceDN/>
      <w:adjustRightInd/>
      <w:ind w:firstLine="454"/>
      <w:jc w:val="both"/>
      <w:textAlignment w:val="auto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C605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2023-04-17T03:40:00Z</dcterms:created>
  <dcterms:modified xsi:type="dcterms:W3CDTF">2024-04-20T09:25:00Z</dcterms:modified>
</cp:coreProperties>
</file>